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RICHIESTA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ACCESSO CIVICO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(art. 5, c. 1,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33/2013 e </w:t>
      </w:r>
      <w:proofErr w:type="spellStart"/>
      <w:r>
        <w:rPr>
          <w:rFonts w:ascii="Times New Roman" w:hAnsi="Times New Roman"/>
          <w:sz w:val="24"/>
          <w:szCs w:val="24"/>
        </w:rPr>
        <w:t>ss.mm.ii.</w:t>
      </w:r>
      <w:proofErr w:type="spellEnd"/>
      <w:r>
        <w:rPr>
          <w:rFonts w:ascii="Times New Roman" w:hAnsi="Times New Roman"/>
          <w:sz w:val="24"/>
          <w:szCs w:val="24"/>
        </w:rPr>
        <w:t xml:space="preserve"> e Reg. Comunale approvato con delibera</w:t>
      </w:r>
      <w:r w:rsidR="00326695">
        <w:rPr>
          <w:rFonts w:ascii="Times New Roman" w:hAnsi="Times New Roman"/>
          <w:sz w:val="24"/>
          <w:szCs w:val="24"/>
        </w:rPr>
        <w:t xml:space="preserve"> di C.C.</w:t>
      </w:r>
      <w:r>
        <w:rPr>
          <w:rFonts w:ascii="Times New Roman" w:hAnsi="Times New Roman"/>
          <w:sz w:val="24"/>
          <w:szCs w:val="24"/>
        </w:rPr>
        <w:t xml:space="preserve"> n. </w:t>
      </w:r>
      <w:r w:rsidR="00326695">
        <w:rPr>
          <w:rFonts w:ascii="Times New Roman" w:hAnsi="Times New Roman"/>
          <w:sz w:val="24"/>
          <w:szCs w:val="24"/>
        </w:rPr>
        <w:t>24 del 30/03/2017.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cognome*_________________________.nome*_________________________</w:t>
      </w:r>
    </w:p>
    <w:p w:rsidR="00EA412E" w:rsidRDefault="00EA412E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</w:t>
      </w:r>
      <w:proofErr w:type="spellStart"/>
      <w:r>
        <w:rPr>
          <w:rFonts w:ascii="Times New Roman" w:hAnsi="Times New Roman"/>
          <w:sz w:val="24"/>
          <w:szCs w:val="24"/>
        </w:rPr>
        <w:t>a*</w:t>
      </w:r>
      <w:proofErr w:type="spellEnd"/>
      <w:r>
        <w:rPr>
          <w:rFonts w:ascii="Times New Roman" w:hAnsi="Times New Roman"/>
          <w:sz w:val="24"/>
          <w:szCs w:val="24"/>
        </w:rPr>
        <w:t>______________</w:t>
      </w:r>
      <w:r w:rsidR="00EA412E">
        <w:rPr>
          <w:rFonts w:ascii="Times New Roman" w:hAnsi="Times New Roman"/>
          <w:sz w:val="24"/>
          <w:szCs w:val="24"/>
        </w:rPr>
        <w:t>___ (prov.____) il______________</w:t>
      </w:r>
    </w:p>
    <w:p w:rsidR="00EA412E" w:rsidRDefault="00EA412E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</w:t>
      </w:r>
      <w:proofErr w:type="spellStart"/>
      <w:r>
        <w:rPr>
          <w:rFonts w:ascii="Times New Roman" w:hAnsi="Times New Roman"/>
          <w:sz w:val="24"/>
          <w:szCs w:val="24"/>
        </w:rPr>
        <w:t>in*</w:t>
      </w:r>
      <w:proofErr w:type="spellEnd"/>
      <w:r>
        <w:rPr>
          <w:rFonts w:ascii="Times New Roman" w:hAnsi="Times New Roman"/>
          <w:sz w:val="24"/>
          <w:szCs w:val="24"/>
        </w:rPr>
        <w:t>_______________</w:t>
      </w:r>
      <w:r w:rsidR="00EA412E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(prov._____)</w:t>
      </w:r>
    </w:p>
    <w:p w:rsidR="00EA412E" w:rsidRDefault="00EA412E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via___________________</w:t>
      </w:r>
      <w:r w:rsidR="00EA412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n.________ e -mail </w:t>
      </w:r>
      <w:r w:rsidR="00EA412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A412E" w:rsidRDefault="00EA412E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.____________</w:t>
      </w:r>
      <w:r w:rsidR="00EA412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tel. </w:t>
      </w:r>
      <w:r w:rsidR="00EA4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 fax </w:t>
      </w:r>
      <w:r w:rsidR="00EA412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Considerata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l’omessa pubblicazione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ovvero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la pubblicazione parziale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seguente documento/informazione/dato che in base alla normativa vigente non risulta pubblicato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sito del Comune di Itri: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CHIEDE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e per gli effetti dell’art. 5, c. 1,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33/2013 e </w:t>
      </w:r>
      <w:proofErr w:type="spellStart"/>
      <w:r>
        <w:rPr>
          <w:rFonts w:ascii="Times New Roman" w:hAnsi="Times New Roman"/>
          <w:sz w:val="24"/>
          <w:szCs w:val="24"/>
        </w:rPr>
        <w:t>ss.mm.ii.</w:t>
      </w:r>
      <w:proofErr w:type="spellEnd"/>
      <w:r>
        <w:rPr>
          <w:rFonts w:ascii="Times New Roman" w:hAnsi="Times New Roman"/>
          <w:sz w:val="24"/>
          <w:szCs w:val="24"/>
        </w:rPr>
        <w:t>, e dell’art. 5 del Regolamento dell’Ente,</w:t>
      </w:r>
      <w:r w:rsidR="00326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pubblicazione di quanto richiesto e la comunicazione alla/al medesima/o dell’avvenuta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pubblicazione, indicando il collegamento ipertestuale al dato/informazione oggetto dell’istanza.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per le comunicazioni: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2669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copia del proprio documento d’identità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(luogo e data) </w:t>
      </w:r>
      <w:r w:rsidR="0032669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 (firma leggibile)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Informativa sul trattamento dei dati personali forniti con la richiesta (Ai sensi dell’art. 13 del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196/2003 e </w:t>
      </w:r>
      <w:proofErr w:type="spellStart"/>
      <w:r>
        <w:rPr>
          <w:rFonts w:ascii="Times New Roman" w:hAnsi="Times New Roman"/>
          <w:sz w:val="18"/>
          <w:szCs w:val="18"/>
        </w:rPr>
        <w:t>ss.mm.ii.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Finalità del trattamento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personali verranno trattati dal Comune di Itri  per lo svolgimento delle proprie funzioni istituzionali in relazione al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procedimento avviato.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Natura del conferimento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conferimento dei dati personali è obbligatorio, in quanto in mancanza di esso non sarà possibile dare inizio al procedimento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menzionato in precedenza e provvedere all’emanazione del provvedimento conclusivo dello stesso.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Modalità del trattamento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relazione alle finalità di cui sopra, il trattamento dei dati personali avverrà con modalità informatiche e manuali, in modo da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garantire la riservatezza e la sicurezza degli stessi. I dati non saranno diffusi, potranno essere eventualmente utilizzati in maniera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anonima per la creazione di profili degli utenti del servizio.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Categorie di soggetti ai quali i dati personali possono essere comunicati o che possono venirne a conoscenza in qualità di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Responsabili o Incaricati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Potranno venire a conoscenza dei dati personali i dipendenti e i collaboratori, anche esterni, del Titolare e i soggetti che forniscono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servizi strumentali alle finalità di cui sopra. Tali soggetti agiranno in qualità di Responsabili o Incaricati del trattamento. I dati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personali potranno essere comunicati ad altri soggetti pubblici e/o privati unicamente in forza di una disposizione di legge o di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regolamento che lo preveda.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 Diritti dell’interessato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All’interessato sono riconosciuti i diritti di cui all’art. 7, </w:t>
      </w:r>
      <w:proofErr w:type="spellStart"/>
      <w:r>
        <w:rPr>
          <w:rFonts w:ascii="Times New Roman" w:hAnsi="Times New Roman"/>
          <w:sz w:val="18"/>
          <w:szCs w:val="18"/>
        </w:rPr>
        <w:t>D.Lgs.</w:t>
      </w:r>
      <w:proofErr w:type="spellEnd"/>
      <w:r>
        <w:rPr>
          <w:rFonts w:ascii="Times New Roman" w:hAnsi="Times New Roman"/>
          <w:sz w:val="18"/>
          <w:szCs w:val="18"/>
        </w:rPr>
        <w:t xml:space="preserve"> n. 196/2003 e </w:t>
      </w:r>
      <w:proofErr w:type="spellStart"/>
      <w:r>
        <w:rPr>
          <w:rFonts w:ascii="Times New Roman" w:hAnsi="Times New Roman"/>
          <w:sz w:val="18"/>
          <w:szCs w:val="18"/>
        </w:rPr>
        <w:t>ss.mm.ii.</w:t>
      </w:r>
      <w:proofErr w:type="spellEnd"/>
      <w:r>
        <w:rPr>
          <w:rFonts w:ascii="Times New Roman" w:hAnsi="Times New Roman"/>
          <w:sz w:val="18"/>
          <w:szCs w:val="18"/>
        </w:rPr>
        <w:t xml:space="preserve"> e, in particolare, il diritto di accedere ai propri dati</w:t>
      </w:r>
      <w:r w:rsidR="00EA41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personali, di chiederne la rettifica, l’aggiornamento o la cancellazione se incompleti, erronei o raccolti in violazione di legge,</w:t>
      </w:r>
      <w:r w:rsidR="00EA41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l’opposizione al loro trattamento o la trasformazione in forma anonima. Per l’esercizio di tali diritti, l’interessato può rivolgersi al</w:t>
      </w:r>
      <w:r w:rsidR="00EA412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Responsabile del trattamento dei dati.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Titolare e Responsabili del trattamento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Titolare del trattamento dei dati è il Comune di Itri con sede in </w:t>
      </w:r>
      <w:proofErr w:type="spellStart"/>
      <w:r>
        <w:rPr>
          <w:rFonts w:ascii="Times New Roman" w:hAnsi="Times New Roman"/>
          <w:sz w:val="18"/>
          <w:szCs w:val="18"/>
        </w:rPr>
        <w:t>P.zza</w:t>
      </w:r>
      <w:proofErr w:type="spellEnd"/>
      <w:r>
        <w:rPr>
          <w:rFonts w:ascii="Times New Roman" w:hAnsi="Times New Roman"/>
          <w:sz w:val="18"/>
          <w:szCs w:val="18"/>
        </w:rPr>
        <w:t xml:space="preserve"> Umberto I – 04020 Itri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Responsabile del trattamento è </w:t>
      </w:r>
      <w:r w:rsidR="00EA412E">
        <w:rPr>
          <w:rFonts w:ascii="Times New Roman" w:hAnsi="Times New Roman"/>
          <w:sz w:val="18"/>
          <w:szCs w:val="18"/>
        </w:rPr>
        <w:t xml:space="preserve"> la Dott.ssa Massimina De </w:t>
      </w:r>
      <w:proofErr w:type="spellStart"/>
      <w:r w:rsidR="00EA412E">
        <w:rPr>
          <w:rFonts w:ascii="Times New Roman" w:hAnsi="Times New Roman"/>
          <w:sz w:val="18"/>
          <w:szCs w:val="18"/>
        </w:rPr>
        <w:t>Filippis</w:t>
      </w:r>
      <w:proofErr w:type="spellEnd"/>
      <w:r w:rsidR="00EA412E">
        <w:rPr>
          <w:rFonts w:ascii="Times New Roman" w:hAnsi="Times New Roman"/>
          <w:sz w:val="18"/>
          <w:szCs w:val="18"/>
        </w:rPr>
        <w:t>.</w:t>
      </w:r>
    </w:p>
    <w:p w:rsidR="00115BB4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5BB4" w:rsidRPr="00326695" w:rsidRDefault="00115BB4" w:rsidP="003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15BB4" w:rsidRPr="00326695" w:rsidSect="0032669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BB4"/>
    <w:rsid w:val="00115BB4"/>
    <w:rsid w:val="001B7C8B"/>
    <w:rsid w:val="00261801"/>
    <w:rsid w:val="00326695"/>
    <w:rsid w:val="00380ADD"/>
    <w:rsid w:val="00484DC1"/>
    <w:rsid w:val="00914E3C"/>
    <w:rsid w:val="00CF65B5"/>
    <w:rsid w:val="00D00E9A"/>
    <w:rsid w:val="00E84FFA"/>
    <w:rsid w:val="00EA412E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B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dcterms:created xsi:type="dcterms:W3CDTF">2017-04-26T07:03:00Z</dcterms:created>
  <dcterms:modified xsi:type="dcterms:W3CDTF">2017-04-26T10:02:00Z</dcterms:modified>
</cp:coreProperties>
</file>