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5C" w:rsidRPr="00E7215C" w:rsidRDefault="00E7215C" w:rsidP="007C30EA">
      <w:pPr>
        <w:rPr>
          <w:b/>
        </w:rPr>
      </w:pPr>
      <w:proofErr w:type="spellStart"/>
      <w:r w:rsidRPr="00E7215C">
        <w:rPr>
          <w:b/>
        </w:rPr>
        <w:t>Prot</w:t>
      </w:r>
      <w:proofErr w:type="spellEnd"/>
      <w:r w:rsidRPr="00E7215C">
        <w:rPr>
          <w:b/>
        </w:rPr>
        <w:t>. N. 2890 del 27/02/2017</w:t>
      </w:r>
      <w:r w:rsidR="007C30EA" w:rsidRPr="00E7215C">
        <w:rPr>
          <w:b/>
        </w:rPr>
        <w:tab/>
      </w:r>
      <w:r w:rsidR="007C30EA" w:rsidRPr="00E7215C">
        <w:rPr>
          <w:b/>
        </w:rPr>
        <w:tab/>
      </w:r>
      <w:r w:rsidR="007C30EA" w:rsidRPr="00E7215C">
        <w:rPr>
          <w:b/>
        </w:rPr>
        <w:tab/>
      </w:r>
      <w:r w:rsidR="007C30EA" w:rsidRPr="00E7215C">
        <w:rPr>
          <w:b/>
        </w:rPr>
        <w:tab/>
      </w:r>
      <w:r w:rsidR="007C30EA" w:rsidRPr="00E7215C">
        <w:rPr>
          <w:b/>
        </w:rPr>
        <w:tab/>
      </w:r>
      <w:r w:rsidR="007C30EA" w:rsidRPr="00E7215C">
        <w:rPr>
          <w:b/>
        </w:rPr>
        <w:tab/>
      </w:r>
      <w:r w:rsidR="007C30EA" w:rsidRPr="00E7215C">
        <w:rPr>
          <w:b/>
        </w:rPr>
        <w:tab/>
      </w:r>
    </w:p>
    <w:tbl>
      <w:tblPr>
        <w:tblpPr w:leftFromText="141" w:rightFromText="141" w:vertAnchor="page" w:horzAnchor="margin" w:tblpXSpec="center" w:tblpY="403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20"/>
        <w:gridCol w:w="8018"/>
      </w:tblGrid>
      <w:tr w:rsidR="00E7215C" w:rsidRPr="002F7503" w:rsidTr="00E1207E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15C" w:rsidRPr="00EB0033" w:rsidRDefault="00E7215C" w:rsidP="00E1207E">
            <w:pPr>
              <w:pStyle w:val="Normal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533400" cy="8477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15C" w:rsidRPr="00EB0033" w:rsidRDefault="00E7215C" w:rsidP="00E1207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EB0033">
              <w:rPr>
                <w:b/>
                <w:bCs/>
              </w:rPr>
              <w:t xml:space="preserve">C O M U N E  D I  </w:t>
            </w:r>
            <w:proofErr w:type="spellStart"/>
            <w:r w:rsidRPr="00EB0033">
              <w:rPr>
                <w:b/>
                <w:bCs/>
              </w:rPr>
              <w:t>I</w:t>
            </w:r>
            <w:proofErr w:type="spellEnd"/>
            <w:r w:rsidRPr="00EB0033">
              <w:rPr>
                <w:b/>
                <w:bCs/>
              </w:rPr>
              <w:t xml:space="preserve"> T R I</w:t>
            </w:r>
          </w:p>
          <w:p w:rsidR="00E7215C" w:rsidRPr="00EB0033" w:rsidRDefault="00E7215C" w:rsidP="00E1207E">
            <w:pPr>
              <w:pStyle w:val="Normal"/>
              <w:jc w:val="center"/>
              <w:rPr>
                <w:b/>
              </w:rPr>
            </w:pPr>
            <w:r w:rsidRPr="00EB0033">
              <w:rPr>
                <w:b/>
              </w:rPr>
              <w:t>Provincia di Latina</w:t>
            </w:r>
          </w:p>
          <w:p w:rsidR="00E7215C" w:rsidRPr="00EB0033" w:rsidRDefault="00E7215C" w:rsidP="00E1207E">
            <w:pPr>
              <w:pStyle w:val="Normal"/>
              <w:jc w:val="center"/>
              <w:rPr>
                <w:b/>
              </w:rPr>
            </w:pPr>
            <w:r w:rsidRPr="00EB0033">
              <w:rPr>
                <w:b/>
              </w:rPr>
              <w:t>-----------</w:t>
            </w:r>
          </w:p>
          <w:p w:rsidR="00E7215C" w:rsidRPr="00EB0033" w:rsidRDefault="00E7215C" w:rsidP="00E1207E">
            <w:pPr>
              <w:pStyle w:val="Normal"/>
              <w:jc w:val="center"/>
              <w:rPr>
                <w:rFonts w:ascii="Bodoni MT" w:hAnsi="Bodoni MT"/>
                <w:b/>
              </w:rPr>
            </w:pPr>
            <w:r w:rsidRPr="00EB0033">
              <w:rPr>
                <w:rFonts w:ascii="Bodoni MT" w:hAnsi="Bodoni MT"/>
                <w:b/>
              </w:rPr>
              <w:t>Medaglia di Bronzo al Valor Civile</w:t>
            </w:r>
          </w:p>
          <w:p w:rsidR="00E7215C" w:rsidRPr="00EB0033" w:rsidRDefault="00E7215C" w:rsidP="00E1207E">
            <w:pPr>
              <w:pStyle w:val="Normal"/>
              <w:jc w:val="center"/>
              <w:rPr>
                <w:rFonts w:ascii="Bodoni MT" w:hAnsi="Bodoni MT"/>
                <w:b/>
                <w:lang w:val="en-US"/>
              </w:rPr>
            </w:pPr>
            <w:r w:rsidRPr="00EB0033">
              <w:rPr>
                <w:rFonts w:ascii="Bodoni MT" w:hAnsi="Bodoni MT"/>
                <w:b/>
                <w:lang w:val="en-US"/>
              </w:rPr>
              <w:t>Tel. 0771.732112 - Fax. 0771.721108</w:t>
            </w:r>
          </w:p>
          <w:p w:rsidR="00E7215C" w:rsidRPr="00EB0033" w:rsidRDefault="00E7215C" w:rsidP="00E1207E">
            <w:pPr>
              <w:pStyle w:val="Normal"/>
              <w:jc w:val="center"/>
              <w:rPr>
                <w:b/>
                <w:lang w:val="en-US"/>
              </w:rPr>
            </w:pPr>
            <w:r w:rsidRPr="00EB0033">
              <w:rPr>
                <w:rFonts w:ascii="Bodoni MT" w:hAnsi="Bodoni MT"/>
                <w:b/>
                <w:lang w:val="en-US"/>
              </w:rPr>
              <w:t>www.comune.itri.lt.it</w:t>
            </w:r>
          </w:p>
        </w:tc>
      </w:tr>
    </w:tbl>
    <w:p w:rsidR="008D4248" w:rsidRDefault="007C30EA" w:rsidP="007C30EA">
      <w:r w:rsidRPr="00E7215C">
        <w:rPr>
          <w:lang w:val="en-US"/>
        </w:rPr>
        <w:tab/>
      </w:r>
      <w:r w:rsidR="00E7215C">
        <w:rPr>
          <w:lang w:val="en-US"/>
        </w:rPr>
        <w:tab/>
      </w:r>
      <w:r w:rsidR="00E7215C">
        <w:rPr>
          <w:lang w:val="en-US"/>
        </w:rPr>
        <w:tab/>
      </w:r>
      <w:r w:rsidR="00E7215C">
        <w:rPr>
          <w:lang w:val="en-US"/>
        </w:rPr>
        <w:tab/>
      </w:r>
      <w:r w:rsidR="00E7215C">
        <w:rPr>
          <w:lang w:val="en-US"/>
        </w:rPr>
        <w:tab/>
      </w:r>
      <w:r w:rsidR="00E7215C">
        <w:rPr>
          <w:lang w:val="en-US"/>
        </w:rPr>
        <w:tab/>
      </w:r>
      <w:r w:rsidR="00E7215C">
        <w:rPr>
          <w:lang w:val="en-US"/>
        </w:rPr>
        <w:tab/>
      </w:r>
      <w:r w:rsidR="00E7215C">
        <w:rPr>
          <w:lang w:val="en-US"/>
        </w:rPr>
        <w:tab/>
      </w:r>
      <w:r w:rsidR="00E7215C">
        <w:rPr>
          <w:lang w:val="en-US"/>
        </w:rPr>
        <w:tab/>
      </w:r>
      <w:r>
        <w:t>Ai Signori Dipendenti</w:t>
      </w:r>
    </w:p>
    <w:p w:rsidR="00E7215C" w:rsidRDefault="007C30EA" w:rsidP="00E7215C">
      <w:pPr>
        <w:pStyle w:val="Paragrafoelenco"/>
        <w:numPr>
          <w:ilvl w:val="8"/>
          <w:numId w:val="2"/>
        </w:numPr>
        <w:rPr>
          <w:i/>
        </w:rPr>
      </w:pPr>
      <w:r w:rsidRPr="00E7215C">
        <w:rPr>
          <w:i/>
        </w:rPr>
        <w:t xml:space="preserve">Cristina </w:t>
      </w:r>
      <w:proofErr w:type="spellStart"/>
      <w:r w:rsidRPr="00E7215C">
        <w:rPr>
          <w:i/>
        </w:rPr>
        <w:t>Zuena</w:t>
      </w:r>
      <w:proofErr w:type="spellEnd"/>
      <w:r w:rsidR="00E7215C" w:rsidRPr="00E7215C">
        <w:rPr>
          <w:i/>
        </w:rPr>
        <w:t xml:space="preserve"> </w:t>
      </w:r>
    </w:p>
    <w:p w:rsidR="007C30EA" w:rsidRPr="00E7215C" w:rsidRDefault="007C30EA" w:rsidP="00E7215C">
      <w:pPr>
        <w:pStyle w:val="Paragrafoelenco"/>
        <w:numPr>
          <w:ilvl w:val="8"/>
          <w:numId w:val="2"/>
        </w:numPr>
        <w:rPr>
          <w:i/>
        </w:rPr>
      </w:pPr>
      <w:r w:rsidRPr="00E7215C">
        <w:rPr>
          <w:i/>
        </w:rPr>
        <w:t xml:space="preserve">Moira </w:t>
      </w:r>
      <w:proofErr w:type="spellStart"/>
      <w:r w:rsidRPr="00E7215C">
        <w:rPr>
          <w:i/>
        </w:rPr>
        <w:t>Zuena</w:t>
      </w:r>
      <w:proofErr w:type="spellEnd"/>
    </w:p>
    <w:p w:rsidR="007C30EA" w:rsidRPr="00E7215C" w:rsidRDefault="007C30EA" w:rsidP="00E7215C">
      <w:pPr>
        <w:pStyle w:val="Paragrafoelenco"/>
        <w:numPr>
          <w:ilvl w:val="8"/>
          <w:numId w:val="2"/>
        </w:numPr>
        <w:rPr>
          <w:i/>
        </w:rPr>
      </w:pPr>
      <w:r w:rsidRPr="00E7215C">
        <w:rPr>
          <w:i/>
        </w:rPr>
        <w:t xml:space="preserve">Rita La </w:t>
      </w:r>
      <w:r w:rsidR="00E7215C" w:rsidRPr="00E7215C">
        <w:rPr>
          <w:i/>
        </w:rPr>
        <w:t>R</w:t>
      </w:r>
      <w:r w:rsidRPr="00E7215C">
        <w:rPr>
          <w:i/>
        </w:rPr>
        <w:t>occa</w:t>
      </w:r>
    </w:p>
    <w:p w:rsidR="007C30EA" w:rsidRPr="00E7215C" w:rsidRDefault="007C30EA" w:rsidP="00E7215C">
      <w:pPr>
        <w:pStyle w:val="Paragrafoelenco"/>
        <w:numPr>
          <w:ilvl w:val="8"/>
          <w:numId w:val="2"/>
        </w:numPr>
        <w:rPr>
          <w:i/>
        </w:rPr>
      </w:pPr>
      <w:r w:rsidRPr="00E7215C">
        <w:rPr>
          <w:i/>
        </w:rPr>
        <w:t xml:space="preserve">Nicola </w:t>
      </w:r>
      <w:proofErr w:type="spellStart"/>
      <w:r w:rsidRPr="00E7215C">
        <w:rPr>
          <w:i/>
        </w:rPr>
        <w:t>Ialongo</w:t>
      </w:r>
      <w:proofErr w:type="spellEnd"/>
    </w:p>
    <w:p w:rsidR="007C30EA" w:rsidRPr="00E7215C" w:rsidRDefault="007C30EA" w:rsidP="00E7215C">
      <w:pPr>
        <w:pStyle w:val="Paragrafoelenco"/>
        <w:numPr>
          <w:ilvl w:val="8"/>
          <w:numId w:val="2"/>
        </w:numPr>
        <w:rPr>
          <w:i/>
        </w:rPr>
      </w:pPr>
      <w:r w:rsidRPr="00E7215C">
        <w:rPr>
          <w:i/>
        </w:rPr>
        <w:t xml:space="preserve">Luca </w:t>
      </w:r>
      <w:proofErr w:type="spellStart"/>
      <w:r w:rsidRPr="00E7215C">
        <w:rPr>
          <w:i/>
        </w:rPr>
        <w:t>Staiano</w:t>
      </w:r>
      <w:proofErr w:type="spellEnd"/>
    </w:p>
    <w:p w:rsidR="00E7215C" w:rsidRPr="00E7215C" w:rsidRDefault="00E7215C" w:rsidP="00E7215C">
      <w:pPr>
        <w:pStyle w:val="Paragrafoelenco"/>
        <w:numPr>
          <w:ilvl w:val="8"/>
          <w:numId w:val="2"/>
        </w:numPr>
        <w:rPr>
          <w:i/>
        </w:rPr>
      </w:pPr>
      <w:r w:rsidRPr="00E7215C">
        <w:rPr>
          <w:i/>
        </w:rPr>
        <w:t>Evelina Pezza</w:t>
      </w:r>
    </w:p>
    <w:p w:rsidR="00E7215C" w:rsidRPr="00E7215C" w:rsidRDefault="00E7215C" w:rsidP="00E7215C">
      <w:pPr>
        <w:pStyle w:val="Paragrafoelenco"/>
        <w:numPr>
          <w:ilvl w:val="8"/>
          <w:numId w:val="2"/>
        </w:numPr>
        <w:rPr>
          <w:i/>
        </w:rPr>
      </w:pPr>
      <w:r w:rsidRPr="00E7215C">
        <w:rPr>
          <w:i/>
        </w:rPr>
        <w:t>Andrea Manzi</w:t>
      </w:r>
    </w:p>
    <w:p w:rsidR="007C30EA" w:rsidRDefault="007C30EA" w:rsidP="007C30EA">
      <w:r>
        <w:t xml:space="preserve">Oggetto: D. Lgs. 33/2013 coordinato con il </w:t>
      </w:r>
      <w:proofErr w:type="spellStart"/>
      <w:r>
        <w:t>D.Lgs</w:t>
      </w:r>
      <w:proofErr w:type="spellEnd"/>
      <w:r>
        <w:t xml:space="preserve"> 97/206. Pubblicazioni dei dati e del flusso delle informazioni sul sito web Istituzionale comunale “Amministrazione Trasparente”.</w:t>
      </w:r>
    </w:p>
    <w:p w:rsidR="007C30EA" w:rsidRDefault="007C30EA" w:rsidP="00E7215C">
      <w:pPr>
        <w:jc w:val="both"/>
      </w:pPr>
      <w:r>
        <w:t xml:space="preserve">               In osservanza a quanto sancito dalla normativa in oggetto, la sottoscritta Dott.ssa Massimina De Filippis, Responsabile dei settori I°, IV° e V°, individua, quali responsabili della pubblicazione dei dati sul sito comunale “Amministrazione Trasparente, per i vari servizi, i dipendenti di seguito indicati con i relativi servizi:</w:t>
      </w:r>
      <w:r>
        <w:br/>
        <w:t xml:space="preserve">Settore I°. Servizi  Affari Generali e Istituzionali, Segreteria, contratti, contenzioso e legale, coordinamento risorse umane. Sign.ra </w:t>
      </w:r>
      <w:r w:rsidRPr="007C30EA">
        <w:rPr>
          <w:b/>
        </w:rPr>
        <w:t>Cristina Zuena</w:t>
      </w:r>
      <w:r>
        <w:t>.</w:t>
      </w:r>
    </w:p>
    <w:p w:rsidR="00B132C8" w:rsidRDefault="00B132C8" w:rsidP="00E7215C">
      <w:pPr>
        <w:jc w:val="both"/>
      </w:pPr>
      <w:r>
        <w:t xml:space="preserve">                   Servizio attività produttive e sportello unico imprese, Mercato, Sign.ra </w:t>
      </w:r>
      <w:r w:rsidRPr="00B132C8">
        <w:rPr>
          <w:b/>
        </w:rPr>
        <w:t>Evelina Pezza</w:t>
      </w:r>
      <w:r>
        <w:t>.</w:t>
      </w:r>
    </w:p>
    <w:p w:rsidR="00215542" w:rsidRPr="00215542" w:rsidRDefault="00215542" w:rsidP="00E7215C">
      <w:pPr>
        <w:jc w:val="both"/>
        <w:rPr>
          <w:b/>
        </w:rPr>
      </w:pPr>
      <w:r>
        <w:t xml:space="preserve">                    Servizi Demografici, Stato civile. Sig. </w:t>
      </w:r>
      <w:r w:rsidRPr="00215542">
        <w:rPr>
          <w:b/>
        </w:rPr>
        <w:t>Andrea Manzi</w:t>
      </w:r>
    </w:p>
    <w:p w:rsidR="00B132C8" w:rsidRDefault="00B132C8" w:rsidP="00E7215C">
      <w:pPr>
        <w:jc w:val="both"/>
      </w:pPr>
      <w:r>
        <w:t xml:space="preserve">Settore IV°. Socio-assistenziale. Sign.ra </w:t>
      </w:r>
      <w:r w:rsidRPr="00B132C8">
        <w:rPr>
          <w:b/>
        </w:rPr>
        <w:t>Moira Zuena</w:t>
      </w:r>
      <w:r>
        <w:t>.</w:t>
      </w:r>
    </w:p>
    <w:p w:rsidR="00B132C8" w:rsidRDefault="00B132C8" w:rsidP="00E7215C">
      <w:pPr>
        <w:jc w:val="both"/>
      </w:pPr>
      <w:r>
        <w:t xml:space="preserve">                   Servizi scolastici- Pubblica Istruzione</w:t>
      </w:r>
      <w:r w:rsidR="00215542">
        <w:t xml:space="preserve">. Sign.ra </w:t>
      </w:r>
      <w:r w:rsidR="00215542" w:rsidRPr="00215542">
        <w:rPr>
          <w:b/>
        </w:rPr>
        <w:t>Rita La Rocca</w:t>
      </w:r>
      <w:r w:rsidR="00215542">
        <w:t>.</w:t>
      </w:r>
    </w:p>
    <w:p w:rsidR="00215542" w:rsidRDefault="00215542" w:rsidP="00E7215C">
      <w:pPr>
        <w:jc w:val="both"/>
      </w:pPr>
      <w:r>
        <w:tab/>
        <w:t xml:space="preserve">    Servizio cultura, sport, spetacoli, turismo, attività museali ed archeologiche. Sign. </w:t>
      </w:r>
      <w:r w:rsidRPr="00215542">
        <w:rPr>
          <w:b/>
        </w:rPr>
        <w:t>Nicola Ialongo</w:t>
      </w:r>
      <w:r>
        <w:t>.</w:t>
      </w:r>
    </w:p>
    <w:p w:rsidR="00215542" w:rsidRDefault="00215542" w:rsidP="00E7215C">
      <w:pPr>
        <w:jc w:val="both"/>
      </w:pPr>
      <w:r>
        <w:t xml:space="preserve">Settore V°- Polizia locale urbana e rurale. Randagismo. Sign. </w:t>
      </w:r>
      <w:r w:rsidRPr="00215542">
        <w:rPr>
          <w:b/>
        </w:rPr>
        <w:t>Luca Staiano</w:t>
      </w:r>
      <w:r>
        <w:t>.</w:t>
      </w:r>
    </w:p>
    <w:p w:rsidR="00215542" w:rsidRDefault="00215542" w:rsidP="00E7215C">
      <w:pPr>
        <w:jc w:val="both"/>
      </w:pPr>
      <w:r>
        <w:tab/>
        <w:t>Con l’occasione si sollecitano le SS.LL. a voler procedere, con cortese urgenza e, comunque, entro il 16/03/2017, alla pubblicazione dei dati richiesti secondo la griglia predisposta dall’Anac (che ad ogni buon fine si allega in copia) e che è stata già pubblicata sul sito web comunale “Amministrazione Trasparente” sez. affari generali.</w:t>
      </w:r>
    </w:p>
    <w:p w:rsidR="00215542" w:rsidRDefault="00215542" w:rsidP="00E7215C">
      <w:pPr>
        <w:jc w:val="both"/>
      </w:pPr>
      <w:r>
        <w:tab/>
        <w:t>La data di scadenza assegnata è da collegarsi alla scadenza del 31/03/2017, data entro la quale l’O.I.V. deve rendere la propria attestazione sul sito Istituzionale “Amministrazione Trasparente”.</w:t>
      </w:r>
    </w:p>
    <w:p w:rsidR="00215542" w:rsidRDefault="00215542" w:rsidP="00E7215C">
      <w:pPr>
        <w:jc w:val="both"/>
      </w:pPr>
      <w:r>
        <w:tab/>
        <w:t>Si ringrazia per la collaborazione e si porgono cordiali saluti.</w:t>
      </w:r>
    </w:p>
    <w:p w:rsidR="007C30EA" w:rsidRDefault="00ED5A61" w:rsidP="00E721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F7503">
        <w:rPr>
          <w:noProof/>
          <w:lang w:eastAsia="it-IT"/>
        </w:rPr>
        <w:drawing>
          <wp:inline distT="0" distB="0" distL="0" distR="0">
            <wp:extent cx="581025" cy="537851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2F7503">
        <w:t>F.to</w:t>
      </w:r>
      <w:r>
        <w:tab/>
        <w:t>Il Segretario Generale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2F7503">
        <w:tab/>
      </w:r>
      <w:r w:rsidR="002F7503">
        <w:tab/>
      </w:r>
      <w:r w:rsidR="002F7503">
        <w:tab/>
      </w:r>
      <w:r w:rsidR="002F7503">
        <w:tab/>
      </w:r>
      <w:r>
        <w:t>Responsabile dei Settori</w:t>
      </w:r>
      <w:r w:rsidR="002F750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F7503">
        <w:tab/>
      </w:r>
      <w:r w:rsidR="002F7503">
        <w:tab/>
      </w:r>
      <w:r>
        <w:t xml:space="preserve">   </w:t>
      </w:r>
      <w:r w:rsidR="002F7503">
        <w:t xml:space="preserve">  </w:t>
      </w:r>
      <w:r>
        <w:t xml:space="preserve">(Dott.ssa Massimina De </w:t>
      </w:r>
      <w:proofErr w:type="spellStart"/>
      <w:r>
        <w:t>Filippis</w:t>
      </w:r>
      <w:proofErr w:type="spellEnd"/>
      <w:r>
        <w:t>)</w:t>
      </w:r>
    </w:p>
    <w:sectPr w:rsidR="007C30EA" w:rsidSect="008D42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300F"/>
    <w:multiLevelType w:val="hybridMultilevel"/>
    <w:tmpl w:val="E6F878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20243"/>
    <w:multiLevelType w:val="hybridMultilevel"/>
    <w:tmpl w:val="C77EB0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compat/>
  <w:rsids>
    <w:rsidRoot w:val="007C30EA"/>
    <w:rsid w:val="0000317A"/>
    <w:rsid w:val="001B2B6B"/>
    <w:rsid w:val="00215542"/>
    <w:rsid w:val="002F7503"/>
    <w:rsid w:val="00712C53"/>
    <w:rsid w:val="007C30EA"/>
    <w:rsid w:val="008D4248"/>
    <w:rsid w:val="00B132C8"/>
    <w:rsid w:val="00E7215C"/>
    <w:rsid w:val="00ED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2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15C"/>
    <w:pPr>
      <w:ind w:left="720"/>
      <w:contextualSpacing/>
    </w:pPr>
  </w:style>
  <w:style w:type="paragraph" w:customStyle="1" w:styleId="Normal">
    <w:name w:val="[Normal]"/>
    <w:rsid w:val="00E721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massimina.defilippis</dc:creator>
  <cp:lastModifiedBy>Cristina</cp:lastModifiedBy>
  <cp:revision>3</cp:revision>
  <cp:lastPrinted>2017-02-27T15:37:00Z</cp:lastPrinted>
  <dcterms:created xsi:type="dcterms:W3CDTF">2017-02-27T15:45:00Z</dcterms:created>
  <dcterms:modified xsi:type="dcterms:W3CDTF">2017-02-28T09:43:00Z</dcterms:modified>
</cp:coreProperties>
</file>