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1"/>
        <w:tblW w:w="0" w:type="auto"/>
        <w:tblCellMar>
          <w:left w:w="30" w:type="dxa"/>
          <w:right w:w="30" w:type="dxa"/>
        </w:tblCellMar>
        <w:tblLook w:val="0000"/>
      </w:tblPr>
      <w:tblGrid>
        <w:gridCol w:w="17153"/>
      </w:tblGrid>
      <w:tr w:rsidR="00D06B1A" w:rsidRPr="00406F4E" w:rsidTr="00B273DC">
        <w:tc>
          <w:tcPr>
            <w:tcW w:w="17153" w:type="dxa"/>
            <w:tcBorders>
              <w:top w:val="nil"/>
              <w:bottom w:val="nil"/>
            </w:tcBorders>
          </w:tcPr>
          <w:p w:rsidR="00D06B1A" w:rsidRPr="00EB0033" w:rsidRDefault="00D06B1A" w:rsidP="00B273DC">
            <w:pPr>
              <w:pStyle w:val="Normal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91178" cy="879676"/>
                  <wp:effectExtent l="19050" t="0" r="8922" b="0"/>
                  <wp:docPr id="2" name="Immagine 1" descr="D:\Desktop\Logo Comune Itri (2)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Comune Itri (2)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91" cy="87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B1A" w:rsidRPr="00FB086C" w:rsidRDefault="00D06B1A" w:rsidP="00B273D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bCs/>
                <w:sz w:val="16"/>
                <w:szCs w:val="16"/>
              </w:rPr>
              <w:t xml:space="preserve">C O M U N E  D I  </w:t>
            </w:r>
            <w:proofErr w:type="spellStart"/>
            <w:r w:rsidRPr="00FB086C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FB086C">
              <w:rPr>
                <w:b/>
                <w:bCs/>
                <w:sz w:val="16"/>
                <w:szCs w:val="16"/>
              </w:rPr>
              <w:t xml:space="preserve"> T R I</w:t>
            </w:r>
          </w:p>
          <w:p w:rsidR="00D06B1A" w:rsidRPr="00FB086C" w:rsidRDefault="00D06B1A" w:rsidP="00B273DC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sz w:val="16"/>
                <w:szCs w:val="16"/>
              </w:rPr>
              <w:t>Provincia di Latina</w:t>
            </w:r>
          </w:p>
          <w:p w:rsidR="00D06B1A" w:rsidRPr="00FB086C" w:rsidRDefault="00D06B1A" w:rsidP="00B273DC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sz w:val="16"/>
                <w:szCs w:val="16"/>
              </w:rPr>
              <w:t>-----------</w:t>
            </w:r>
          </w:p>
          <w:p w:rsidR="00D06B1A" w:rsidRPr="00FB086C" w:rsidRDefault="00D06B1A" w:rsidP="00B273DC">
            <w:pPr>
              <w:pStyle w:val="Normal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</w:rPr>
              <w:t>Medaglia di Bronzo al Valor Civile</w:t>
            </w:r>
          </w:p>
          <w:p w:rsidR="00D06B1A" w:rsidRPr="00FB086C" w:rsidRDefault="00D06B1A" w:rsidP="00B273DC">
            <w:pPr>
              <w:pStyle w:val="Normal"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  <w:lang w:val="en-US"/>
              </w:rPr>
              <w:t>Tel. 0771.732112 - Fax. 0771.721108</w:t>
            </w:r>
          </w:p>
          <w:p w:rsidR="00D06B1A" w:rsidRPr="00EB0033" w:rsidRDefault="00D06B1A" w:rsidP="00B273DC">
            <w:pPr>
              <w:pStyle w:val="Normal"/>
              <w:jc w:val="center"/>
              <w:rPr>
                <w:b/>
                <w:lang w:val="en-US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  <w:lang w:val="en-US"/>
              </w:rPr>
              <w:t>www.comune.itri.lt.it</w:t>
            </w:r>
          </w:p>
        </w:tc>
      </w:tr>
    </w:tbl>
    <w:p w:rsidR="00D06B1A" w:rsidRDefault="00D06B1A" w:rsidP="00D06B1A">
      <w:pPr>
        <w:jc w:val="center"/>
        <w:rPr>
          <w:lang w:val="en-US"/>
        </w:rPr>
      </w:pPr>
    </w:p>
    <w:p w:rsidR="00D06B1A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Pr="00090FEE" w:rsidRDefault="00D06B1A" w:rsidP="00D06B1A">
      <w:pPr>
        <w:jc w:val="center"/>
        <w:rPr>
          <w:lang w:val="en-US"/>
        </w:rPr>
      </w:pPr>
    </w:p>
    <w:p w:rsidR="00D06B1A" w:rsidRDefault="00D06B1A" w:rsidP="00D06B1A">
      <w:pPr>
        <w:jc w:val="center"/>
      </w:pPr>
      <w:r>
        <w:t>Accesso civico generalizzato (</w:t>
      </w:r>
      <w:proofErr w:type="spellStart"/>
      <w:r>
        <w:t>D.Lgs.</w:t>
      </w:r>
      <w:proofErr w:type="spellEnd"/>
      <w:r>
        <w:t xml:space="preserve"> 33/2013, art. 5, </w:t>
      </w:r>
      <w:proofErr w:type="spellStart"/>
      <w:r>
        <w:t>co</w:t>
      </w:r>
      <w:proofErr w:type="spellEnd"/>
      <w:r>
        <w:t>. 2) REGISTRO DEGLI ACCESSI</w:t>
      </w:r>
    </w:p>
    <w:p w:rsidR="00D06B1A" w:rsidRDefault="00D06B1A" w:rsidP="00D06B1A">
      <w:pPr>
        <w:jc w:val="center"/>
      </w:pPr>
    </w:p>
    <w:p w:rsidR="00D06B1A" w:rsidRDefault="00D06B1A" w:rsidP="00D06B1A">
      <w:pPr>
        <w:jc w:val="center"/>
        <w:rPr>
          <w:sz w:val="48"/>
          <w:szCs w:val="48"/>
        </w:rPr>
      </w:pPr>
      <w:proofErr w:type="spellStart"/>
      <w:r w:rsidRPr="00A917B0">
        <w:rPr>
          <w:sz w:val="48"/>
          <w:szCs w:val="48"/>
        </w:rPr>
        <w:t>I</w:t>
      </w:r>
      <w:r>
        <w:rPr>
          <w:sz w:val="48"/>
          <w:szCs w:val="48"/>
        </w:rPr>
        <w:t>°</w:t>
      </w:r>
      <w:proofErr w:type="spellEnd"/>
      <w:r>
        <w:rPr>
          <w:sz w:val="48"/>
          <w:szCs w:val="48"/>
        </w:rPr>
        <w:t xml:space="preserve"> </w:t>
      </w:r>
      <w:r w:rsidRPr="00A917B0">
        <w:rPr>
          <w:sz w:val="48"/>
          <w:szCs w:val="48"/>
        </w:rPr>
        <w:t xml:space="preserve"> semestre 201</w:t>
      </w:r>
      <w:r w:rsidR="003405DD">
        <w:rPr>
          <w:sz w:val="48"/>
          <w:szCs w:val="48"/>
        </w:rPr>
        <w:t>8</w:t>
      </w:r>
    </w:p>
    <w:p w:rsidR="00D06B1A" w:rsidRPr="00A917B0" w:rsidRDefault="00D06B1A" w:rsidP="00D06B1A">
      <w:pPr>
        <w:rPr>
          <w:sz w:val="48"/>
          <w:szCs w:val="48"/>
        </w:rPr>
      </w:pPr>
    </w:p>
    <w:tbl>
      <w:tblPr>
        <w:tblStyle w:val="Grigliatabella"/>
        <w:tblpPr w:leftFromText="141" w:rightFromText="141" w:vertAnchor="text" w:horzAnchor="margin" w:tblpXSpec="center" w:tblpY="41"/>
        <w:tblW w:w="21654" w:type="dxa"/>
        <w:tblLayout w:type="fixed"/>
        <w:tblLook w:val="04A0"/>
      </w:tblPr>
      <w:tblGrid>
        <w:gridCol w:w="1384"/>
        <w:gridCol w:w="2551"/>
        <w:gridCol w:w="993"/>
        <w:gridCol w:w="1134"/>
        <w:gridCol w:w="2019"/>
        <w:gridCol w:w="2233"/>
        <w:gridCol w:w="2719"/>
        <w:gridCol w:w="794"/>
        <w:gridCol w:w="1307"/>
        <w:gridCol w:w="2268"/>
        <w:gridCol w:w="2268"/>
        <w:gridCol w:w="1984"/>
      </w:tblGrid>
      <w:tr w:rsidR="000C60DE" w:rsidTr="009B2F22">
        <w:tc>
          <w:tcPr>
            <w:tcW w:w="1384" w:type="dxa"/>
          </w:tcPr>
          <w:p w:rsidR="000C60DE" w:rsidRDefault="00C21DC6" w:rsidP="00C21DC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</w:p>
          <w:p w:rsidR="00C21DC6" w:rsidRPr="00ED3E95" w:rsidRDefault="00C21DC6" w:rsidP="00C21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2551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Oggetto dell'istanza</w:t>
            </w:r>
          </w:p>
        </w:tc>
        <w:tc>
          <w:tcPr>
            <w:tcW w:w="993" w:type="dxa"/>
          </w:tcPr>
          <w:p w:rsidR="000C60DE" w:rsidRPr="00ED3E95" w:rsidRDefault="000C60DE" w:rsidP="000C60DE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 xml:space="preserve">Presenza </w:t>
            </w:r>
            <w:proofErr w:type="spellStart"/>
            <w:r w:rsidRPr="00ED3E95">
              <w:rPr>
                <w:b/>
                <w:sz w:val="16"/>
                <w:szCs w:val="16"/>
              </w:rPr>
              <w:t>contro</w:t>
            </w:r>
            <w:r>
              <w:rPr>
                <w:b/>
                <w:sz w:val="16"/>
                <w:szCs w:val="16"/>
              </w:rPr>
              <w:t>.</w:t>
            </w:r>
            <w:r w:rsidRPr="00ED3E95">
              <w:rPr>
                <w:b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1134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2019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Data provvedimento</w:t>
            </w:r>
          </w:p>
        </w:tc>
        <w:tc>
          <w:tcPr>
            <w:tcW w:w="2233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Sintesi della motivazione dell'accoglimento parziale o del diniego</w:t>
            </w:r>
          </w:p>
        </w:tc>
        <w:tc>
          <w:tcPr>
            <w:tcW w:w="2719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data di presentazione della richiesta</w:t>
            </w:r>
          </w:p>
        </w:tc>
        <w:tc>
          <w:tcPr>
            <w:tcW w:w="794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Esito</w:t>
            </w:r>
          </w:p>
        </w:tc>
        <w:tc>
          <w:tcPr>
            <w:tcW w:w="1307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Data provvedimento</w:t>
            </w:r>
          </w:p>
        </w:tc>
        <w:tc>
          <w:tcPr>
            <w:tcW w:w="2268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Sintesi della motivazione</w:t>
            </w:r>
          </w:p>
        </w:tc>
        <w:tc>
          <w:tcPr>
            <w:tcW w:w="2268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Ricorso al giudice amministrativo - Data di comunicazione del provvedimento all'Amministrazione</w:t>
            </w:r>
          </w:p>
        </w:tc>
        <w:tc>
          <w:tcPr>
            <w:tcW w:w="1984" w:type="dxa"/>
          </w:tcPr>
          <w:p w:rsidR="000C60DE" w:rsidRPr="00ED3E95" w:rsidRDefault="000C60DE" w:rsidP="00B273DC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Ricorso al giudice amministrativo - Esito</w:t>
            </w:r>
          </w:p>
        </w:tc>
      </w:tr>
      <w:tr w:rsidR="00C21DC6" w:rsidTr="009B2F22">
        <w:trPr>
          <w:trHeight w:val="357"/>
        </w:trPr>
        <w:tc>
          <w:tcPr>
            <w:tcW w:w="1384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21DC6" w:rsidRDefault="00222D08" w:rsidP="00C21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Istanza di riesame  diniego accesso civico generalizzato </w:t>
            </w:r>
          </w:p>
        </w:tc>
        <w:tc>
          <w:tcPr>
            <w:tcW w:w="993" w:type="dxa"/>
            <w:vAlign w:val="center"/>
          </w:tcPr>
          <w:p w:rsidR="00C21DC6" w:rsidRPr="00090FEE" w:rsidRDefault="00C21DC6" w:rsidP="00C21DC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</w:tcPr>
          <w:p w:rsidR="00C21DC6" w:rsidRPr="001342E0" w:rsidRDefault="00C21DC6" w:rsidP="00C21DC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C21DC6" w:rsidRPr="001342E0" w:rsidRDefault="00C21DC6" w:rsidP="00C21DC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C21DC6" w:rsidRPr="004B390A" w:rsidRDefault="00C21DC6" w:rsidP="00C21DC6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del 10/01/2018</w:t>
            </w:r>
          </w:p>
        </w:tc>
        <w:tc>
          <w:tcPr>
            <w:tcW w:w="794" w:type="dxa"/>
          </w:tcPr>
          <w:p w:rsidR="00C21DC6" w:rsidRPr="00F35EDB" w:rsidRDefault="00C21DC6" w:rsidP="00C21DC6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21DC6" w:rsidRDefault="00C21DC6" w:rsidP="00C21DC6">
            <w:pPr>
              <w:rPr>
                <w:sz w:val="16"/>
                <w:szCs w:val="16"/>
              </w:rPr>
            </w:pPr>
          </w:p>
        </w:tc>
      </w:tr>
      <w:tr w:rsidR="009B2F22" w:rsidTr="009B2F22">
        <w:tc>
          <w:tcPr>
            <w:tcW w:w="1384" w:type="dxa"/>
            <w:vAlign w:val="bottom"/>
          </w:tcPr>
          <w:p w:rsidR="009B2F22" w:rsidRDefault="009B2F22" w:rsidP="009B2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9B2F22" w:rsidRDefault="009B2F22" w:rsidP="009B2F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22D08">
              <w:rPr>
                <w:rFonts w:ascii="Calibri" w:hAnsi="Calibri"/>
                <w:color w:val="000000"/>
                <w:sz w:val="16"/>
                <w:szCs w:val="16"/>
              </w:rPr>
              <w:t>istanza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22D08">
              <w:rPr>
                <w:rFonts w:ascii="Calibri" w:hAnsi="Calibri"/>
                <w:color w:val="000000"/>
                <w:sz w:val="16"/>
                <w:szCs w:val="16"/>
              </w:rPr>
              <w:t xml:space="preserve"> di riesame diniego accesso civico generalizzato (art. 5 comma 2 </w:t>
            </w:r>
            <w:proofErr w:type="spellStart"/>
            <w:r w:rsidRPr="00222D08">
              <w:rPr>
                <w:rFonts w:ascii="Calibri" w:hAnsi="Calibri"/>
                <w:color w:val="000000"/>
                <w:sz w:val="16"/>
                <w:szCs w:val="16"/>
              </w:rPr>
              <w:t>d.l.gs</w:t>
            </w:r>
            <w:proofErr w:type="spellEnd"/>
            <w:r w:rsidRPr="00222D08">
              <w:rPr>
                <w:rFonts w:ascii="Calibri" w:hAnsi="Calibri"/>
                <w:color w:val="000000"/>
                <w:sz w:val="16"/>
                <w:szCs w:val="16"/>
              </w:rPr>
              <w:t xml:space="preserve"> n. 33/2013.</w:t>
            </w:r>
          </w:p>
        </w:tc>
        <w:tc>
          <w:tcPr>
            <w:tcW w:w="993" w:type="dxa"/>
            <w:vAlign w:val="bottom"/>
          </w:tcPr>
          <w:p w:rsidR="009B2F22" w:rsidRDefault="009B2F22" w:rsidP="009B2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B2F22" w:rsidRDefault="009B2F22" w:rsidP="009B2F22">
            <w:pPr>
              <w:jc w:val="center"/>
            </w:pPr>
          </w:p>
        </w:tc>
        <w:tc>
          <w:tcPr>
            <w:tcW w:w="2019" w:type="dxa"/>
            <w:vAlign w:val="center"/>
          </w:tcPr>
          <w:p w:rsidR="009B2F22" w:rsidRPr="001342E0" w:rsidRDefault="009B2F22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 del 27/02/2018</w:t>
            </w:r>
          </w:p>
        </w:tc>
        <w:tc>
          <w:tcPr>
            <w:tcW w:w="79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9B2F22" w:rsidRDefault="009B2F22" w:rsidP="009B2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4338  del 22/03/2018</w:t>
            </w: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</w:tr>
      <w:tr w:rsidR="009B2F22" w:rsidTr="009B2F22">
        <w:tc>
          <w:tcPr>
            <w:tcW w:w="1384" w:type="dxa"/>
            <w:vAlign w:val="bottom"/>
          </w:tcPr>
          <w:p w:rsidR="009B2F22" w:rsidRPr="00406F4E" w:rsidRDefault="009B2F22" w:rsidP="005A4CAB">
            <w:pPr>
              <w:jc w:val="center"/>
              <w:rPr>
                <w:color w:val="000000"/>
              </w:rPr>
            </w:pPr>
            <w:r w:rsidRPr="00406F4E">
              <w:rPr>
                <w:color w:val="000000"/>
              </w:rPr>
              <w:t>5341 12/04/2018</w:t>
            </w:r>
          </w:p>
        </w:tc>
        <w:tc>
          <w:tcPr>
            <w:tcW w:w="2551" w:type="dxa"/>
            <w:vAlign w:val="bottom"/>
          </w:tcPr>
          <w:p w:rsidR="009B2F22" w:rsidRDefault="009B2F22" w:rsidP="009B2F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Richiesta accesso agli atti fenomeno del randagismo</w:t>
            </w:r>
          </w:p>
        </w:tc>
        <w:tc>
          <w:tcPr>
            <w:tcW w:w="993" w:type="dxa"/>
            <w:vAlign w:val="bottom"/>
          </w:tcPr>
          <w:p w:rsidR="009B2F22" w:rsidRDefault="009B2F22" w:rsidP="009B2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B2F22" w:rsidRDefault="009B2F22" w:rsidP="009B2F22">
            <w:pPr>
              <w:jc w:val="center"/>
            </w:pPr>
          </w:p>
        </w:tc>
        <w:tc>
          <w:tcPr>
            <w:tcW w:w="2019" w:type="dxa"/>
            <w:vAlign w:val="center"/>
          </w:tcPr>
          <w:p w:rsidR="009B2F22" w:rsidRPr="001342E0" w:rsidRDefault="009B2F22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>. 8756 del 13/06/2018</w:t>
            </w:r>
          </w:p>
        </w:tc>
        <w:tc>
          <w:tcPr>
            <w:tcW w:w="2233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</w:tr>
      <w:tr w:rsidR="009B2F22" w:rsidTr="009B2F22">
        <w:tc>
          <w:tcPr>
            <w:tcW w:w="1384" w:type="dxa"/>
            <w:vAlign w:val="bottom"/>
          </w:tcPr>
          <w:p w:rsidR="009B2F22" w:rsidRPr="00406F4E" w:rsidRDefault="005A4CAB" w:rsidP="005A4CAB">
            <w:pPr>
              <w:jc w:val="center"/>
              <w:rPr>
                <w:color w:val="000000"/>
              </w:rPr>
            </w:pPr>
            <w:r w:rsidRPr="00406F4E">
              <w:rPr>
                <w:color w:val="000000"/>
              </w:rPr>
              <w:t>7766 25/05/2018</w:t>
            </w:r>
          </w:p>
        </w:tc>
        <w:tc>
          <w:tcPr>
            <w:tcW w:w="2551" w:type="dxa"/>
            <w:vAlign w:val="bottom"/>
          </w:tcPr>
          <w:p w:rsidR="009B2F22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Relazione  in riferimento all’ avviso pubblico in materia di privacy</w:t>
            </w:r>
          </w:p>
        </w:tc>
        <w:tc>
          <w:tcPr>
            <w:tcW w:w="993" w:type="dxa"/>
            <w:vAlign w:val="bottom"/>
          </w:tcPr>
          <w:p w:rsidR="009B2F22" w:rsidRDefault="009B2F22" w:rsidP="009B2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2F22" w:rsidRPr="001342E0" w:rsidRDefault="009B2F22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9B2F22" w:rsidRPr="001342E0" w:rsidRDefault="00406F4E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Visione degli atti in data 31/05/2018</w:t>
            </w:r>
          </w:p>
        </w:tc>
        <w:tc>
          <w:tcPr>
            <w:tcW w:w="2233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</w:tr>
      <w:tr w:rsidR="009B2F22" w:rsidTr="009B2F22">
        <w:tc>
          <w:tcPr>
            <w:tcW w:w="1384" w:type="dxa"/>
            <w:vAlign w:val="bottom"/>
          </w:tcPr>
          <w:p w:rsidR="009B2F22" w:rsidRPr="00406F4E" w:rsidRDefault="009B2F22" w:rsidP="009B2F22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9B2F22" w:rsidRDefault="00406F4E" w:rsidP="009B2F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Riesame richiesta di accesso  agli atti fenomeno del randagismo</w:t>
            </w:r>
          </w:p>
        </w:tc>
        <w:tc>
          <w:tcPr>
            <w:tcW w:w="993" w:type="dxa"/>
            <w:vAlign w:val="bottom"/>
          </w:tcPr>
          <w:p w:rsidR="009B2F22" w:rsidRDefault="009B2F22" w:rsidP="009B2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2F22" w:rsidRPr="001342E0" w:rsidRDefault="009B2F22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9B2F22" w:rsidRPr="001342E0" w:rsidRDefault="009B2F22" w:rsidP="009B2F2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9B2F22" w:rsidRDefault="00406F4E" w:rsidP="009B2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 del 31/05/2018</w:t>
            </w:r>
          </w:p>
        </w:tc>
        <w:tc>
          <w:tcPr>
            <w:tcW w:w="79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9B2F22" w:rsidRDefault="00406F4E" w:rsidP="009B2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8756 del 13/06/2016</w:t>
            </w: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B2F22" w:rsidRDefault="009B2F22" w:rsidP="009B2F22">
            <w:pPr>
              <w:rPr>
                <w:sz w:val="16"/>
                <w:szCs w:val="16"/>
              </w:rPr>
            </w:pPr>
          </w:p>
        </w:tc>
      </w:tr>
      <w:tr w:rsidR="00406F4E" w:rsidTr="00620BA3">
        <w:tc>
          <w:tcPr>
            <w:tcW w:w="1384" w:type="dxa"/>
          </w:tcPr>
          <w:p w:rsidR="00406F4E" w:rsidRPr="00406F4E" w:rsidRDefault="00406F4E" w:rsidP="00406F4E">
            <w:pPr>
              <w:jc w:val="center"/>
              <w:rPr>
                <w:color w:val="666666"/>
              </w:rPr>
            </w:pPr>
            <w:r w:rsidRPr="00406F4E">
              <w:rPr>
                <w:color w:val="666666"/>
              </w:rPr>
              <w:t xml:space="preserve">8178 </w:t>
            </w:r>
          </w:p>
          <w:p w:rsidR="00406F4E" w:rsidRPr="00406F4E" w:rsidRDefault="00406F4E" w:rsidP="00406F4E">
            <w:pPr>
              <w:jc w:val="center"/>
              <w:rPr>
                <w:color w:val="666666"/>
              </w:rPr>
            </w:pPr>
            <w:r w:rsidRPr="00406F4E">
              <w:rPr>
                <w:color w:val="666666"/>
              </w:rPr>
              <w:t>04/06/2018</w:t>
            </w: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Relazione  in riferimento all’ avviso pubblico in materia di privacy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richiesta annullamento in autotutela</w:t>
            </w:r>
          </w:p>
        </w:tc>
        <w:tc>
          <w:tcPr>
            <w:tcW w:w="993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6F4E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. 8808 </w:t>
            </w:r>
          </w:p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14/06/2018</w:t>
            </w: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rPr>
          <w:trHeight w:val="357"/>
        </w:trPr>
        <w:tc>
          <w:tcPr>
            <w:tcW w:w="13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6F4E" w:rsidRPr="00090FEE" w:rsidRDefault="00406F4E" w:rsidP="00406F4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</w:tcPr>
          <w:p w:rsidR="00406F4E" w:rsidRPr="001342E0" w:rsidRDefault="00406F4E" w:rsidP="00406F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6F4E" w:rsidRPr="001342E0" w:rsidRDefault="00406F4E" w:rsidP="00406F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Pr="004B390A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Pr="00F35EDB" w:rsidRDefault="00406F4E" w:rsidP="00406F4E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551" w:type="dxa"/>
          </w:tcPr>
          <w:p w:rsidR="00406F4E" w:rsidRPr="001342E0" w:rsidRDefault="00406F4E" w:rsidP="00406F4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93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rPr>
          <w:trHeight w:val="357"/>
        </w:trPr>
        <w:tc>
          <w:tcPr>
            <w:tcW w:w="13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6F4E" w:rsidRPr="00090FEE" w:rsidRDefault="00406F4E" w:rsidP="00406F4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</w:tcPr>
          <w:p w:rsidR="00406F4E" w:rsidRPr="001342E0" w:rsidRDefault="00406F4E" w:rsidP="00406F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6F4E" w:rsidRPr="001342E0" w:rsidRDefault="00406F4E" w:rsidP="00406F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Pr="004B390A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Pr="00F35EDB" w:rsidRDefault="00406F4E" w:rsidP="00406F4E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F4E" w:rsidRDefault="00406F4E" w:rsidP="00406F4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  <w:tr w:rsidR="00406F4E" w:rsidTr="009B2F22">
        <w:tc>
          <w:tcPr>
            <w:tcW w:w="1384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406F4E" w:rsidRDefault="00406F4E" w:rsidP="00406F4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06F4E" w:rsidRDefault="00406F4E" w:rsidP="00406F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06F4E" w:rsidRPr="001342E0" w:rsidRDefault="00406F4E" w:rsidP="00406F4E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6F4E" w:rsidRDefault="00406F4E" w:rsidP="00406F4E">
            <w:pPr>
              <w:rPr>
                <w:sz w:val="16"/>
                <w:szCs w:val="16"/>
              </w:rPr>
            </w:pPr>
          </w:p>
        </w:tc>
      </w:tr>
    </w:tbl>
    <w:p w:rsidR="00CF688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Default="00CF688B" w:rsidP="00CF688B">
      <w:pPr>
        <w:rPr>
          <w:sz w:val="16"/>
          <w:szCs w:val="16"/>
        </w:rPr>
      </w:pPr>
    </w:p>
    <w:p w:rsidR="00CF688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Default="00CF688B" w:rsidP="00CF688B">
      <w:pPr>
        <w:rPr>
          <w:sz w:val="16"/>
          <w:szCs w:val="16"/>
        </w:rPr>
      </w:pPr>
    </w:p>
    <w:p w:rsidR="00CF688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CF688B" w:rsidRPr="007A709B" w:rsidRDefault="00CF688B" w:rsidP="00CF688B">
      <w:pPr>
        <w:rPr>
          <w:sz w:val="16"/>
          <w:szCs w:val="16"/>
        </w:rPr>
      </w:pPr>
    </w:p>
    <w:p w:rsidR="00E84FFA" w:rsidRDefault="00E84FFA"/>
    <w:sectPr w:rsidR="00E84FFA" w:rsidSect="005E13D9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D06B1A"/>
    <w:rsid w:val="000C60DE"/>
    <w:rsid w:val="001B7C8B"/>
    <w:rsid w:val="001D0D67"/>
    <w:rsid w:val="00222D08"/>
    <w:rsid w:val="002418F0"/>
    <w:rsid w:val="003313F6"/>
    <w:rsid w:val="003405DD"/>
    <w:rsid w:val="00380ADD"/>
    <w:rsid w:val="003E2F3A"/>
    <w:rsid w:val="00406F4E"/>
    <w:rsid w:val="00474608"/>
    <w:rsid w:val="00484DC1"/>
    <w:rsid w:val="004C7F4F"/>
    <w:rsid w:val="005A4CAB"/>
    <w:rsid w:val="005B458A"/>
    <w:rsid w:val="006660AF"/>
    <w:rsid w:val="00726083"/>
    <w:rsid w:val="008B168E"/>
    <w:rsid w:val="009B2F22"/>
    <w:rsid w:val="009F02A4"/>
    <w:rsid w:val="00AC71FD"/>
    <w:rsid w:val="00AF02FD"/>
    <w:rsid w:val="00B11162"/>
    <w:rsid w:val="00B759C5"/>
    <w:rsid w:val="00C00441"/>
    <w:rsid w:val="00C16CD6"/>
    <w:rsid w:val="00C21DC6"/>
    <w:rsid w:val="00C50D35"/>
    <w:rsid w:val="00CF688B"/>
    <w:rsid w:val="00D00E9A"/>
    <w:rsid w:val="00D06B1A"/>
    <w:rsid w:val="00DF0A14"/>
    <w:rsid w:val="00DF303C"/>
    <w:rsid w:val="00E84FFA"/>
    <w:rsid w:val="00F25BB5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B1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D06B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D06B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408B-FDFE-4C9C-8F9B-32565DE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14</cp:revision>
  <dcterms:created xsi:type="dcterms:W3CDTF">2018-06-13T11:20:00Z</dcterms:created>
  <dcterms:modified xsi:type="dcterms:W3CDTF">2019-02-26T15:53:00Z</dcterms:modified>
</cp:coreProperties>
</file>